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宋体" w:eastAsia="方正小标宋简体"/>
          <w:bCs/>
          <w:spacing w:val="10"/>
          <w:sz w:val="36"/>
        </w:rPr>
      </w:pPr>
      <w:r>
        <w:rPr>
          <w:rFonts w:hint="eastAsia" w:ascii="黑体" w:hAnsi="黑体" w:eastAsia="黑体" w:cs="黑体"/>
          <w:bCs/>
          <w:spacing w:val="10"/>
          <w:sz w:val="32"/>
          <w:szCs w:val="32"/>
        </w:rPr>
        <w:t xml:space="preserve">附件 </w:t>
      </w:r>
    </w:p>
    <w:p>
      <w:pPr>
        <w:spacing w:line="520" w:lineRule="exact"/>
        <w:jc w:val="center"/>
        <w:rPr>
          <w:rFonts w:ascii="宋体" w:hAnsi="宋体"/>
          <w:b/>
          <w:bCs/>
          <w:spacing w:val="10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bCs/>
          <w:spacing w:val="10"/>
          <w:sz w:val="36"/>
        </w:rPr>
        <w:t>回户籍区升学学生登记表</w:t>
      </w:r>
    </w:p>
    <w:bookmarkEnd w:id="0"/>
    <w:p>
      <w:pPr>
        <w:spacing w:line="520" w:lineRule="exact"/>
        <w:ind w:firstLine="256" w:firstLineChars="98"/>
        <w:rPr>
          <w:rFonts w:ascii="宋体" w:hAnsi="宋体"/>
          <w:b/>
          <w:bCs/>
          <w:spacing w:val="10"/>
          <w:sz w:val="24"/>
        </w:rPr>
      </w:pPr>
      <w:r>
        <w:rPr>
          <w:rFonts w:hint="eastAsia" w:ascii="宋体" w:hAnsi="宋体"/>
          <w:b/>
          <w:bCs/>
          <w:spacing w:val="10"/>
          <w:sz w:val="24"/>
        </w:rPr>
        <w:t>转往         区                                   年  月  日</w:t>
      </w:r>
    </w:p>
    <w:tbl>
      <w:tblPr>
        <w:tblStyle w:val="7"/>
        <w:tblW w:w="9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91"/>
        <w:gridCol w:w="478"/>
        <w:gridCol w:w="494"/>
        <w:gridCol w:w="791"/>
        <w:gridCol w:w="201"/>
        <w:gridCol w:w="1196"/>
        <w:gridCol w:w="247"/>
        <w:gridCol w:w="60"/>
        <w:gridCol w:w="349"/>
        <w:gridCol w:w="6"/>
        <w:gridCol w:w="461"/>
        <w:gridCol w:w="1772"/>
        <w:gridCol w:w="29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gridSpan w:val="3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姓   名</w:t>
            </w:r>
          </w:p>
        </w:tc>
        <w:tc>
          <w:tcPr>
            <w:tcW w:w="1486" w:type="dxa"/>
            <w:gridSpan w:val="3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</w:tc>
        <w:tc>
          <w:tcPr>
            <w:tcW w:w="1196" w:type="dxa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性  别</w:t>
            </w:r>
          </w:p>
        </w:tc>
        <w:tc>
          <w:tcPr>
            <w:tcW w:w="656" w:type="dxa"/>
            <w:gridSpan w:val="3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</w:tc>
        <w:tc>
          <w:tcPr>
            <w:tcW w:w="2239" w:type="dxa"/>
            <w:gridSpan w:val="3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身份证号</w:t>
            </w:r>
          </w:p>
        </w:tc>
        <w:tc>
          <w:tcPr>
            <w:tcW w:w="2556" w:type="dxa"/>
            <w:gridSpan w:val="2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68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原所在区学校</w:t>
            </w:r>
          </w:p>
        </w:tc>
        <w:tc>
          <w:tcPr>
            <w:tcW w:w="2059" w:type="dxa"/>
            <w:gridSpan w:val="6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</w:tc>
        <w:tc>
          <w:tcPr>
            <w:tcW w:w="2233" w:type="dxa"/>
            <w:gridSpan w:val="2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全国学籍号</w:t>
            </w:r>
          </w:p>
          <w:p>
            <w:pPr>
              <w:spacing w:line="5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（即个人标识码）</w:t>
            </w:r>
          </w:p>
        </w:tc>
        <w:tc>
          <w:tcPr>
            <w:tcW w:w="2556" w:type="dxa"/>
            <w:gridSpan w:val="2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4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户口所在地</w:t>
            </w:r>
          </w:p>
        </w:tc>
        <w:tc>
          <w:tcPr>
            <w:tcW w:w="7639" w:type="dxa"/>
            <w:gridSpan w:val="11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家长</w:t>
            </w:r>
          </w:p>
        </w:tc>
        <w:tc>
          <w:tcPr>
            <w:tcW w:w="1263" w:type="dxa"/>
            <w:gridSpan w:val="3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姓  名</w:t>
            </w:r>
          </w:p>
        </w:tc>
        <w:tc>
          <w:tcPr>
            <w:tcW w:w="2435" w:type="dxa"/>
            <w:gridSpan w:val="4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与本人关系</w:t>
            </w:r>
          </w:p>
        </w:tc>
        <w:tc>
          <w:tcPr>
            <w:tcW w:w="2946" w:type="dxa"/>
            <w:gridSpan w:val="6"/>
          </w:tcPr>
          <w:p>
            <w:pPr>
              <w:spacing w:line="520" w:lineRule="exact"/>
              <w:ind w:firstLine="260" w:firstLineChars="100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工 作 单 位</w:t>
            </w:r>
          </w:p>
        </w:tc>
        <w:tc>
          <w:tcPr>
            <w:tcW w:w="2258" w:type="dxa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0" w:type="dxa"/>
            <w:vMerge w:val="continue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  <w:tc>
          <w:tcPr>
            <w:tcW w:w="1263" w:type="dxa"/>
            <w:gridSpan w:val="3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  <w:tc>
          <w:tcPr>
            <w:tcW w:w="2435" w:type="dxa"/>
            <w:gridSpan w:val="4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  <w:tc>
          <w:tcPr>
            <w:tcW w:w="2946" w:type="dxa"/>
            <w:gridSpan w:val="6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  <w:tc>
          <w:tcPr>
            <w:tcW w:w="2258" w:type="dxa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0" w:type="dxa"/>
            <w:vMerge w:val="continue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  <w:tc>
          <w:tcPr>
            <w:tcW w:w="1263" w:type="dxa"/>
            <w:gridSpan w:val="3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  <w:tc>
          <w:tcPr>
            <w:tcW w:w="2435" w:type="dxa"/>
            <w:gridSpan w:val="4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  <w:tc>
          <w:tcPr>
            <w:tcW w:w="2946" w:type="dxa"/>
            <w:gridSpan w:val="6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  <w:tc>
          <w:tcPr>
            <w:tcW w:w="2258" w:type="dxa"/>
          </w:tcPr>
          <w:p>
            <w:pPr>
              <w:spacing w:line="520" w:lineRule="exact"/>
              <w:rPr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630" w:type="dxa"/>
          </w:tcPr>
          <w:p>
            <w:pPr>
              <w:spacing w:line="44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家长申请</w:t>
            </w:r>
          </w:p>
        </w:tc>
        <w:tc>
          <w:tcPr>
            <w:tcW w:w="8902" w:type="dxa"/>
            <w:gridSpan w:val="14"/>
          </w:tcPr>
          <w:p>
            <w:pPr>
              <w:spacing w:line="440" w:lineRule="exact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 xml:space="preserve">  我承诺自愿回户籍所在地升入七年级，不参加学籍所在地的升学，所提供的材料真实有效。</w:t>
            </w:r>
          </w:p>
          <w:p>
            <w:pPr>
              <w:spacing w:line="44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家长签字：</w:t>
            </w:r>
          </w:p>
          <w:p>
            <w:pPr>
              <w:spacing w:line="44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exact"/>
          <w:jc w:val="center"/>
        </w:trPr>
        <w:tc>
          <w:tcPr>
            <w:tcW w:w="630" w:type="dxa"/>
            <w:vAlign w:val="center"/>
          </w:tcPr>
          <w:p>
            <w:pPr>
              <w:spacing w:line="44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学校意见</w:t>
            </w:r>
          </w:p>
        </w:tc>
        <w:tc>
          <w:tcPr>
            <w:tcW w:w="8902" w:type="dxa"/>
            <w:gridSpan w:val="14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exact"/>
          <w:jc w:val="center"/>
        </w:trPr>
        <w:tc>
          <w:tcPr>
            <w:tcW w:w="9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学籍所在教育局意见</w:t>
            </w: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见</w:t>
            </w:r>
          </w:p>
        </w:tc>
        <w:tc>
          <w:tcPr>
            <w:tcW w:w="3467" w:type="dxa"/>
            <w:gridSpan w:val="7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 xml:space="preserve">         年   月   日</w:t>
            </w:r>
          </w:p>
        </w:tc>
        <w:tc>
          <w:tcPr>
            <w:tcW w:w="81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户籍所在教育局意见</w:t>
            </w:r>
          </w:p>
        </w:tc>
        <w:tc>
          <w:tcPr>
            <w:tcW w:w="4328" w:type="dxa"/>
            <w:gridSpan w:val="3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630" w:type="dxa"/>
            <w:vAlign w:val="center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备注</w:t>
            </w:r>
          </w:p>
        </w:tc>
        <w:tc>
          <w:tcPr>
            <w:tcW w:w="8902" w:type="dxa"/>
            <w:gridSpan w:val="14"/>
          </w:tcPr>
          <w:p>
            <w:pPr>
              <w:spacing w:line="520" w:lineRule="exact"/>
              <w:jc w:val="center"/>
              <w:rPr>
                <w:bCs/>
                <w:spacing w:val="10"/>
                <w:sz w:val="24"/>
              </w:rPr>
            </w:pPr>
          </w:p>
        </w:tc>
      </w:tr>
    </w:tbl>
    <w:p>
      <w:pPr>
        <w:rPr>
          <w:spacing w:val="10"/>
          <w:sz w:val="24"/>
        </w:rPr>
      </w:pPr>
      <w:r>
        <w:rPr>
          <w:rFonts w:hint="eastAsia"/>
          <w:sz w:val="24"/>
        </w:rPr>
        <w:t>注：1、此表一式三份（学生档案袋、学籍所在教育局、户籍所在教育局各一份）</w:t>
      </w:r>
      <w:r>
        <w:rPr>
          <w:rFonts w:hint="eastAsia"/>
          <w:spacing w:val="10"/>
          <w:sz w:val="24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963" w:y="1"/>
      <w:jc w:val="right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- 7 -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89" w:y="45"/>
      <w:jc w:val="right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- 6 -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D686A"/>
    <w:rsid w:val="630D68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文星仿宋" w:cs="Times New Roman"/>
      <w:sz w:val="32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2018-08-01T09:27:00Z</dcterms:created>
  <dc:creator>user</dc:creator>
  <cp:lastModifiedBy>user</cp:lastModifiedBy>
  <dcterms:modified xsi:type="dcterms:W3CDTF">2018-08-01T09:28:19Z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